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5035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03533" w:rsidRDefault="005F59FC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Default="005F59FC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03533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533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P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626C">
        <w:rPr>
          <w:rFonts w:ascii="Times New Roman" w:hAnsi="Times New Roman" w:cs="Times New Roman"/>
          <w:bCs/>
          <w:sz w:val="24"/>
          <w:szCs w:val="24"/>
        </w:rPr>
        <w:t>201</w:t>
      </w:r>
      <w:r w:rsidR="007D626C" w:rsidRPr="007D626C">
        <w:rPr>
          <w:rFonts w:ascii="Times New Roman" w:hAnsi="Times New Roman" w:cs="Times New Roman"/>
          <w:bCs/>
          <w:sz w:val="24"/>
          <w:szCs w:val="24"/>
        </w:rPr>
        <w:t>7</w:t>
      </w:r>
      <w:r w:rsidRPr="007D626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50353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353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50353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50353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503533" w:rsidRDefault="002D755A" w:rsidP="00503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353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503533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50353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03533">
        <w:rPr>
          <w:bCs/>
          <w:i/>
        </w:rPr>
        <w:br w:type="page"/>
      </w:r>
    </w:p>
    <w:p w:rsidR="00503533" w:rsidRDefault="00503533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0"/>
          <w:szCs w:val="20"/>
        </w:rPr>
      </w:pPr>
    </w:p>
    <w:p w:rsidR="002D755A" w:rsidRPr="0050353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03533">
        <w:rPr>
          <w:b/>
        </w:rPr>
        <w:t>СОДЕРЖАНИЕ</w:t>
      </w: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ПАСПОРТ ПРОГРАММЫ УЧЕБНОЙ ДИСЦИПЛИНЫ</w:t>
            </w:r>
          </w:p>
          <w:p w:rsidR="002D755A" w:rsidRPr="0050353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50078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СТРУКТУРА и содержание УЧЕБНОЙ ДИСЦИПЛИНЫ</w:t>
            </w:r>
          </w:p>
          <w:p w:rsidR="002D755A" w:rsidRPr="00503533" w:rsidRDefault="002D755A" w:rsidP="005035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6D63C9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50353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условия реализации  учебной дисциплины</w:t>
            </w:r>
          </w:p>
          <w:p w:rsidR="002D755A" w:rsidRPr="00503533" w:rsidRDefault="002D755A" w:rsidP="0050353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FC2DC7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503533" w:rsidRDefault="002D755A" w:rsidP="005035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FC2DC7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07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50078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03533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50078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500783" w:rsidRDefault="002D755A" w:rsidP="0069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500783" w:rsidRDefault="00692A6A" w:rsidP="0069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00783">
        <w:rPr>
          <w:rFonts w:ascii="Times New Roman" w:hAnsi="Times New Roman" w:cs="Times New Roman"/>
          <w:i/>
          <w:sz w:val="20"/>
          <w:szCs w:val="20"/>
        </w:rPr>
        <w:t>1.1</w:t>
      </w:r>
      <w:r w:rsidRPr="00500783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освоение знаний  </w:t>
      </w:r>
      <w:r w:rsidRPr="00500783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овладение умениями </w:t>
      </w:r>
      <w:r w:rsidRPr="00500783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развитие</w:t>
      </w:r>
      <w:r w:rsidRPr="00500783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воспитание  </w:t>
      </w:r>
      <w:r w:rsidRPr="00500783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00783">
        <w:rPr>
          <w:b/>
          <w:sz w:val="20"/>
          <w:szCs w:val="20"/>
        </w:rPr>
        <w:t>смысл понятий:</w:t>
      </w:r>
      <w:r w:rsidRPr="00500783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00783">
        <w:rPr>
          <w:b/>
          <w:sz w:val="20"/>
          <w:szCs w:val="20"/>
        </w:rPr>
        <w:t>смысл физических величин:</w:t>
      </w:r>
      <w:r w:rsidRPr="00500783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смысл физических законов:</w:t>
      </w:r>
      <w:r w:rsidRPr="00500783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вклад российских и зарубежных ученых: </w:t>
      </w:r>
      <w:r w:rsidRPr="00500783">
        <w:rPr>
          <w:sz w:val="20"/>
          <w:szCs w:val="20"/>
        </w:rPr>
        <w:t>оказавших наибольшее влияние на развитие физики.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500783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отличать </w:t>
      </w:r>
      <w:r w:rsidRPr="00500783">
        <w:rPr>
          <w:sz w:val="20"/>
          <w:szCs w:val="20"/>
        </w:rPr>
        <w:t xml:space="preserve"> гипотезы от научных теорий;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делать </w:t>
      </w:r>
      <w:r w:rsidRPr="00500783">
        <w:rPr>
          <w:sz w:val="20"/>
          <w:szCs w:val="20"/>
        </w:rPr>
        <w:t>выводы на основе экспериментальных данных;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500783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500783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определять  </w:t>
      </w:r>
      <w:r w:rsidRPr="00500783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измерять ряд </w:t>
      </w:r>
      <w:r w:rsidRPr="00500783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500783" w:rsidRDefault="00692A6A" w:rsidP="00586A7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500783">
        <w:rPr>
          <w:sz w:val="20"/>
          <w:szCs w:val="20"/>
        </w:rPr>
        <w:t>о-</w:t>
      </w:r>
      <w:proofErr w:type="gramEnd"/>
      <w:r w:rsidRPr="00500783">
        <w:rPr>
          <w:sz w:val="20"/>
          <w:szCs w:val="20"/>
        </w:rPr>
        <w:t xml:space="preserve">  и телекоммуникационной связи;</w:t>
      </w:r>
    </w:p>
    <w:p w:rsidR="00692A6A" w:rsidRPr="00500783" w:rsidRDefault="00692A6A" w:rsidP="00586A7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sz w:val="20"/>
          <w:szCs w:val="20"/>
        </w:rPr>
        <w:lastRenderedPageBreak/>
        <w:t>оценки влияния на организм человека и другие организмы загрязнения окружающей среды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Раб</w:t>
      </w:r>
      <w:r w:rsidR="00500783" w:rsidRPr="00500783">
        <w:rPr>
          <w:sz w:val="20"/>
          <w:szCs w:val="20"/>
        </w:rPr>
        <w:t xml:space="preserve">очая программа рассчитана на 270 часов </w:t>
      </w:r>
      <w:proofErr w:type="gramStart"/>
      <w:r w:rsidR="00500783" w:rsidRPr="00500783">
        <w:rPr>
          <w:sz w:val="20"/>
          <w:szCs w:val="20"/>
        </w:rPr>
        <w:t xml:space="preserve">( </w:t>
      </w:r>
      <w:proofErr w:type="gramEnd"/>
      <w:r w:rsidR="00500783" w:rsidRPr="00500783">
        <w:rPr>
          <w:sz w:val="20"/>
          <w:szCs w:val="20"/>
        </w:rPr>
        <w:t>в том числе 110</w:t>
      </w:r>
      <w:r w:rsidRPr="00500783">
        <w:rPr>
          <w:sz w:val="20"/>
          <w:szCs w:val="20"/>
        </w:rPr>
        <w:t>часов лабораторно-практические работы).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1 семестр - контрольная работа, 2 семестр - экзамен. </w:t>
      </w:r>
    </w:p>
    <w:p w:rsidR="00692A6A" w:rsidRPr="00500783" w:rsidRDefault="00692A6A" w:rsidP="00692A6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500783" w:rsidRDefault="002D755A" w:rsidP="005035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Общая характеристика учебной дисциплины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500783" w:rsidRDefault="002D755A" w:rsidP="005035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500783" w:rsidRDefault="002D755A" w:rsidP="005035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500783" w:rsidRDefault="002D755A" w:rsidP="00503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500783" w:rsidRDefault="002D755A" w:rsidP="005035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eastAsia="Calibri" w:hAnsi="Times New Roman" w:cs="Times New Roman"/>
          <w:sz w:val="20"/>
          <w:szCs w:val="20"/>
        </w:rPr>
        <w:tab/>
      </w:r>
      <w:r w:rsidRPr="00500783">
        <w:rPr>
          <w:rFonts w:ascii="Times New Roman" w:hAnsi="Times New Roman" w:cs="Times New Roman"/>
          <w:sz w:val="20"/>
          <w:szCs w:val="20"/>
        </w:rPr>
        <w:t xml:space="preserve">При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500783" w:rsidRDefault="002D755A" w:rsidP="005035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</w:t>
      </w:r>
      <w:r w:rsidRPr="00500783">
        <w:rPr>
          <w:rFonts w:ascii="Times New Roman" w:hAnsi="Times New Roman" w:cs="Times New Roman"/>
          <w:sz w:val="20"/>
          <w:szCs w:val="20"/>
        </w:rPr>
        <w:lastRenderedPageBreak/>
        <w:t xml:space="preserve">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00783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500783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500783">
        <w:rPr>
          <w:rFonts w:ascii="Times New Roman" w:hAnsi="Times New Roman" w:cs="Times New Roman"/>
          <w:sz w:val="20"/>
          <w:szCs w:val="20"/>
        </w:rPr>
        <w:t>.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500783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500783" w:rsidRPr="00500783">
        <w:rPr>
          <w:rFonts w:ascii="Times New Roman" w:hAnsi="Times New Roman" w:cs="Times New Roman"/>
          <w:sz w:val="20"/>
          <w:szCs w:val="20"/>
        </w:rPr>
        <w:t>15.01.05 Сварщик ручной и частично механизированной сварк</w:t>
      </w:r>
      <w:proofErr w:type="gramStart"/>
      <w:r w:rsidR="00500783" w:rsidRPr="00500783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="00500783" w:rsidRPr="00500783">
        <w:rPr>
          <w:rFonts w:ascii="Times New Roman" w:hAnsi="Times New Roman" w:cs="Times New Roman"/>
          <w:sz w:val="20"/>
          <w:szCs w:val="20"/>
        </w:rPr>
        <w:t>наплавки)</w:t>
      </w:r>
    </w:p>
    <w:p w:rsidR="002D755A" w:rsidRPr="00500783" w:rsidRDefault="002D755A" w:rsidP="005035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50078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500783" w:rsidRDefault="002D755A" w:rsidP="00220B7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220B76">
        <w:rPr>
          <w:rFonts w:ascii="Times New Roman" w:hAnsi="Times New Roman" w:cs="Times New Roman"/>
          <w:sz w:val="20"/>
          <w:szCs w:val="20"/>
        </w:rPr>
        <w:t>.</w:t>
      </w:r>
      <w:r w:rsidRPr="00220B76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220B76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220B7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220B76">
        <w:rPr>
          <w:rFonts w:ascii="Times New Roman" w:hAnsi="Times New Roman" w:cs="Times New Roman"/>
          <w:sz w:val="20"/>
          <w:szCs w:val="20"/>
        </w:rPr>
        <w:tab/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220B76" w:rsidRDefault="002D755A" w:rsidP="00220B76">
      <w:pPr>
        <w:pStyle w:val="a8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proofErr w:type="gramStart"/>
      <w:r w:rsidRPr="00220B76">
        <w:rPr>
          <w:sz w:val="20"/>
          <w:szCs w:val="20"/>
        </w:rPr>
        <w:t>используемыми</w:t>
      </w:r>
      <w:proofErr w:type="gramEnd"/>
      <w:r w:rsidRPr="00220B76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220B76" w:rsidRDefault="002D755A" w:rsidP="00220B76">
      <w:pPr>
        <w:pStyle w:val="a8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220B76">
        <w:rPr>
          <w:sz w:val="20"/>
          <w:szCs w:val="20"/>
        </w:rPr>
        <w:lastRenderedPageBreak/>
        <w:t xml:space="preserve">в повседневной жизни; </w:t>
      </w:r>
    </w:p>
    <w:p w:rsidR="00500783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  <w:bookmarkEnd w:id="0"/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500783" w:rsidRPr="00500783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овладение (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</w:t>
      </w:r>
      <w:r w:rsidRPr="00500783">
        <w:rPr>
          <w:rFonts w:ascii="Times New Roman" w:hAnsi="Times New Roman" w:cs="Times New Roman"/>
          <w:sz w:val="20"/>
          <w:szCs w:val="20"/>
        </w:rPr>
        <w:t xml:space="preserve"> системы обозначений Л. Брайля (для слепых и слабовидящих обучающихся).</w:t>
      </w:r>
      <w:bookmarkEnd w:id="1"/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220B76">
        <w:rPr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220B76">
        <w:rPr>
          <w:sz w:val="20"/>
          <w:szCs w:val="20"/>
        </w:rPr>
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rPr>
          <w:sz w:val="20"/>
          <w:szCs w:val="20"/>
        </w:rPr>
      </w:pPr>
      <w:r w:rsidRPr="00220B76">
        <w:rPr>
          <w:sz w:val="20"/>
          <w:szCs w:val="20"/>
        </w:rPr>
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500783" w:rsidRPr="00500783">
        <w:rPr>
          <w:rFonts w:ascii="Times New Roman" w:hAnsi="Times New Roman" w:cs="Times New Roman"/>
          <w:sz w:val="20"/>
          <w:szCs w:val="20"/>
        </w:rPr>
        <w:t xml:space="preserve"> </w:t>
      </w:r>
      <w:r w:rsidR="00A00DB1">
        <w:rPr>
          <w:rFonts w:ascii="Times New Roman" w:hAnsi="Times New Roman" w:cs="Times New Roman"/>
          <w:sz w:val="20"/>
          <w:szCs w:val="20"/>
        </w:rPr>
        <w:t>18</w:t>
      </w:r>
      <w:r w:rsidR="00503533" w:rsidRPr="00500783">
        <w:rPr>
          <w:rFonts w:ascii="Times New Roman" w:hAnsi="Times New Roman" w:cs="Times New Roman"/>
          <w:sz w:val="20"/>
          <w:szCs w:val="20"/>
        </w:rPr>
        <w:t>0</w:t>
      </w:r>
      <w:r w:rsidRPr="00500783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500783" w:rsidRPr="00500783">
        <w:rPr>
          <w:rFonts w:ascii="Times New Roman" w:hAnsi="Times New Roman" w:cs="Times New Roman"/>
          <w:sz w:val="20"/>
          <w:szCs w:val="20"/>
        </w:rPr>
        <w:t xml:space="preserve"> </w:t>
      </w:r>
      <w:r w:rsidRPr="00500783">
        <w:rPr>
          <w:rFonts w:ascii="Times New Roman" w:hAnsi="Times New Roman" w:cs="Times New Roman"/>
          <w:sz w:val="20"/>
          <w:szCs w:val="20"/>
        </w:rPr>
        <w:t>1</w:t>
      </w:r>
      <w:r w:rsidR="00503533" w:rsidRPr="00500783">
        <w:rPr>
          <w:rFonts w:ascii="Times New Roman" w:hAnsi="Times New Roman" w:cs="Times New Roman"/>
          <w:sz w:val="20"/>
          <w:szCs w:val="20"/>
        </w:rPr>
        <w:t>8</w:t>
      </w:r>
      <w:r w:rsidRPr="00500783">
        <w:rPr>
          <w:rFonts w:ascii="Times New Roman" w:hAnsi="Times New Roman" w:cs="Times New Roman"/>
          <w:sz w:val="20"/>
          <w:szCs w:val="20"/>
        </w:rPr>
        <w:t>0 часов;</w:t>
      </w:r>
    </w:p>
    <w:p w:rsidR="007D626C" w:rsidRPr="00500783" w:rsidRDefault="007D626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59FC" w:rsidRPr="0050078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500783" w:rsidRDefault="002D755A" w:rsidP="005035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СТРУКТУРА И СОДЕРЖАНИЕ УЧЕБНОЙ ДИСЦИПЛИНЫ</w:t>
      </w:r>
    </w:p>
    <w:p w:rsidR="005F59FC" w:rsidRPr="0050078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9A0144" w:rsidP="009A01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180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500783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500783" w:rsidRDefault="002D755A" w:rsidP="00D13948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500783" w:rsidSect="00503533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35"/>
        <w:gridCol w:w="816"/>
        <w:gridCol w:w="35"/>
        <w:gridCol w:w="1099"/>
        <w:gridCol w:w="35"/>
      </w:tblGrid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500783" w:rsidRDefault="00692A6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500783" w:rsidRDefault="00692A6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500783" w:rsidRDefault="00D1394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500783" w:rsidRDefault="00D13948" w:rsidP="00C05C62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500783" w:rsidRDefault="00D1394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500783" w:rsidRDefault="00D13948" w:rsidP="00D1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00783" w:rsidRDefault="0065124B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Default="0065124B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890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2D755A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C05C62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30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D13948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2D755A" w:rsidP="00755BED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Default="00755BED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  <w:p w:rsidR="008908BD" w:rsidRPr="00500783" w:rsidRDefault="008908BD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00783" w:rsidRDefault="008B31CF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00783" w:rsidRDefault="008B31CF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C05C62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  <w:p w:rsidR="002D755A" w:rsidRPr="00500783" w:rsidRDefault="002D755A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газа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.</w:t>
            </w:r>
            <w:r w:rsidR="008908B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08BD">
              <w:rPr>
                <w:rFonts w:ascii="Times New Roman" w:hAnsi="Times New Roman"/>
                <w:sz w:val="20"/>
                <w:szCs w:val="20"/>
              </w:rPr>
              <w:t>азовые</w:t>
            </w:r>
            <w:proofErr w:type="spellEnd"/>
            <w:r w:rsidR="008908BD">
              <w:rPr>
                <w:rFonts w:ascii="Times New Roman" w:hAnsi="Times New Roman"/>
                <w:sz w:val="20"/>
                <w:szCs w:val="20"/>
              </w:rPr>
              <w:t xml:space="preserve"> законы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65124B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00783" w:rsidRDefault="00755BED" w:rsidP="007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500783" w:rsidRDefault="0065124B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Default="0065124B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890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55BE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2D755A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500783" w:rsidRDefault="00BE3B19" w:rsidP="0065124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65124B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00783" w:rsidRDefault="00C05C62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задач</w:t>
            </w:r>
            <w:proofErr w:type="gramStart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онтрольная</w:t>
            </w:r>
            <w:proofErr w:type="spellEnd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500783" w:rsidRDefault="008B1F65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110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500783" w:rsidRDefault="00BE3B19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500783" w:rsidRDefault="00BE3B19" w:rsidP="0052200A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22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3.3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92B8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FD5AB4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792B8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C93373" w:rsidRPr="00500783" w:rsidRDefault="00C9337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500783" w:rsidRDefault="00C9337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500783" w:rsidRDefault="00C93373" w:rsidP="00C9337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500783" w:rsidRDefault="00C93373" w:rsidP="00C9337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DD40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B65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00783" w:rsidRDefault="00B65CA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DD4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095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50353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B65CA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1110F8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E12CA0" w:rsidP="00E12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500783" w:rsidRDefault="00E12CA0" w:rsidP="00E12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500783" w:rsidRDefault="00E12CA0" w:rsidP="00E12CA0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500783" w:rsidRDefault="00E12CA0" w:rsidP="0052200A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Раздел 4. Строение атома и квантовая физика.</w:t>
            </w:r>
          </w:p>
          <w:p w:rsidR="002D755A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F8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Гипотеза Планка.</w:t>
            </w:r>
            <w:r w:rsidR="006354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Фотоэффект и его законы.</w:t>
            </w:r>
          </w:p>
          <w:p w:rsidR="002D755A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Кванты света.</w:t>
            </w:r>
            <w:r w:rsidR="006354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Волновые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1110F8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500783" w:rsidRDefault="002B509D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176AB1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953F3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B509D" w:rsidRPr="00500783" w:rsidRDefault="002B509D" w:rsidP="00605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82266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500783" w:rsidRDefault="0082266C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Наша Галактика и место Солнечной системы в ней. Другие галактики.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Пространственно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E745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0174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9A014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00DB1" w:rsidRDefault="00A00DB1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0DB1" w:rsidRDefault="00A00DB1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  <w:sectPr w:rsidR="00A00DB1" w:rsidSect="00503533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AC0744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СОДЕРЖАНИЕ ПРОГРАММЫ.</w:t>
      </w:r>
    </w:p>
    <w:p w:rsidR="00692A6A" w:rsidRPr="00500783" w:rsidRDefault="00692A6A" w:rsidP="00692A6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692A6A" w:rsidRPr="00500783" w:rsidRDefault="00692A6A" w:rsidP="00692A6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500783">
        <w:rPr>
          <w:rFonts w:ascii="Times New Roman" w:hAnsi="Times New Roman"/>
          <w:sz w:val="20"/>
          <w:szCs w:val="20"/>
        </w:rPr>
        <w:t>.</w:t>
      </w:r>
      <w:r w:rsidRPr="00500783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692A6A" w:rsidRPr="00500783" w:rsidRDefault="00692A6A" w:rsidP="00692A6A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57161F" w:rsidRPr="00500783" w:rsidRDefault="00692A6A" w:rsidP="0057161F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692A6A" w:rsidRPr="00500783" w:rsidRDefault="00692A6A" w:rsidP="0057161F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500783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500783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500783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500783">
        <w:rPr>
          <w:rFonts w:ascii="Times New Roman" w:hAnsi="Times New Roman"/>
          <w:sz w:val="20"/>
          <w:szCs w:val="20"/>
        </w:rPr>
        <w:t xml:space="preserve"> трубка.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lastRenderedPageBreak/>
        <w:t>Электрический ток в газах. Понятие о плазме. МГД – генератор.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692A6A" w:rsidRPr="00500783" w:rsidRDefault="0057161F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     </w:t>
      </w:r>
      <w:r w:rsidR="00692A6A" w:rsidRPr="00500783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500783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500783">
        <w:rPr>
          <w:rFonts w:ascii="Times New Roman" w:hAnsi="Times New Roman"/>
          <w:i/>
          <w:sz w:val="20"/>
          <w:szCs w:val="20"/>
        </w:rPr>
        <w:t xml:space="preserve"> </w:t>
      </w:r>
    </w:p>
    <w:p w:rsidR="00692A6A" w:rsidRPr="00500783" w:rsidRDefault="00692A6A" w:rsidP="00586A73">
      <w:pPr>
        <w:pStyle w:val="af1"/>
        <w:numPr>
          <w:ilvl w:val="0"/>
          <w:numId w:val="4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692A6A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AC0744" w:rsidRDefault="00AC0744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500783" w:rsidRDefault="002D755A" w:rsidP="00AC0744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500783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500783" w:rsidRDefault="00256760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00783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500783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500783" w:rsidRDefault="002D755A" w:rsidP="00942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00783">
        <w:rPr>
          <w:rFonts w:ascii="Times New Roman" w:hAnsi="Times New Roman" w:cs="Times New Roman"/>
          <w:b/>
          <w:sz w:val="20"/>
          <w:szCs w:val="20"/>
        </w:rPr>
        <w:t>«</w:t>
      </w:r>
      <w:r w:rsidRPr="00500783">
        <w:rPr>
          <w:rFonts w:ascii="Times New Roman" w:hAnsi="Times New Roman" w:cs="Times New Roman"/>
          <w:sz w:val="20"/>
          <w:szCs w:val="20"/>
        </w:rPr>
        <w:t>Физика</w:t>
      </w:r>
      <w:r w:rsidRPr="0050078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0078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обучающихся</w:t>
      </w:r>
      <w:proofErr w:type="gramStart"/>
      <w:r w:rsidR="0082250C" w:rsidRPr="00500783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500783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плакаты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Физические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Д.И.Менделеева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lastRenderedPageBreak/>
        <w:t xml:space="preserve">лабораторное оборудование (общего назначения и тематические наборы); </w:t>
      </w:r>
      <w:r w:rsidRPr="00500783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500783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500783" w:rsidRDefault="002D755A" w:rsidP="00942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00783" w:rsidRDefault="00EF736E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500783" w:rsidRDefault="00EF736E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3.2. Информационное обеспечение обучения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0078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00783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500783" w:rsidRDefault="002D755A" w:rsidP="00942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00783">
        <w:rPr>
          <w:rFonts w:ascii="Times New Roman" w:hAnsi="Times New Roman" w:cs="Times New Roman"/>
          <w:b/>
          <w:sz w:val="20"/>
          <w:szCs w:val="20"/>
        </w:rPr>
        <w:t>«</w:t>
      </w:r>
      <w:r w:rsidRPr="00500783">
        <w:rPr>
          <w:rFonts w:ascii="Times New Roman" w:hAnsi="Times New Roman" w:cs="Times New Roman"/>
          <w:sz w:val="20"/>
          <w:szCs w:val="20"/>
        </w:rPr>
        <w:t>Физика</w:t>
      </w:r>
      <w:r w:rsidRPr="0050078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0078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500783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500783">
        <w:rPr>
          <w:sz w:val="20"/>
          <w:szCs w:val="20"/>
        </w:rPr>
        <w:t>плакаты</w:t>
      </w:r>
      <w:proofErr w:type="gramStart"/>
      <w:r w:rsidRPr="00500783">
        <w:rPr>
          <w:sz w:val="20"/>
          <w:szCs w:val="20"/>
        </w:rPr>
        <w:t>:«</w:t>
      </w:r>
      <w:proofErr w:type="gramEnd"/>
      <w:r w:rsidRPr="00500783">
        <w:rPr>
          <w:sz w:val="20"/>
          <w:szCs w:val="20"/>
        </w:rPr>
        <w:t>Физические</w:t>
      </w:r>
      <w:proofErr w:type="spellEnd"/>
      <w:r w:rsidRPr="00500783">
        <w:rPr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500783">
        <w:rPr>
          <w:sz w:val="20"/>
          <w:szCs w:val="20"/>
        </w:rPr>
        <w:t>Д.И.Менделеева</w:t>
      </w:r>
      <w:proofErr w:type="spellEnd"/>
      <w:r w:rsidRPr="00500783">
        <w:rPr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информационно-коммуникативные средства;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экранно-звуковые пособия;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технические средства обучения;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00783">
        <w:rPr>
          <w:rFonts w:eastAsia="Segoe UI Symbol"/>
          <w:sz w:val="20"/>
          <w:szCs w:val="20"/>
        </w:rPr>
        <w:sym w:font="Segoe UI Symbol" w:char="F0B7"/>
      </w:r>
      <w:r w:rsidRPr="00500783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вспомогательное оборудование;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библиотечный фонд.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00783" w:rsidRDefault="00EF736E" w:rsidP="005035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500783" w:rsidRDefault="002D755A" w:rsidP="005035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РЕКОМЕНДУЕМАЯ ЛИТЕРАТУРА</w:t>
      </w:r>
    </w:p>
    <w:p w:rsidR="002D755A" w:rsidRPr="00500783" w:rsidRDefault="002D755A" w:rsidP="005035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.: 2014 </w:t>
      </w:r>
    </w:p>
    <w:p w:rsidR="00063609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>. – М.: 2015</w:t>
      </w:r>
    </w:p>
    <w:p w:rsidR="00063609" w:rsidRPr="00886788" w:rsidRDefault="002D755A" w:rsidP="000636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</w:t>
      </w:r>
      <w:r w:rsidR="00063609" w:rsidRPr="00886788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p w:rsidR="002D755A" w:rsidRPr="00500783" w:rsidRDefault="002D755A" w:rsidP="005035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  <w:r w:rsidR="00063609">
        <w:rPr>
          <w:rFonts w:ascii="Times New Roman" w:hAnsi="Times New Roman" w:cs="Times New Roman"/>
          <w:sz w:val="20"/>
          <w:szCs w:val="20"/>
        </w:rPr>
        <w:t xml:space="preserve"> с измен</w:t>
      </w:r>
      <w:proofErr w:type="gramStart"/>
      <w:r w:rsidR="00063609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0636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63609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063609">
        <w:rPr>
          <w:rFonts w:ascii="Times New Roman" w:hAnsi="Times New Roman" w:cs="Times New Roman"/>
          <w:sz w:val="20"/>
          <w:szCs w:val="20"/>
        </w:rPr>
        <w:t xml:space="preserve"> доп.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  <w:proofErr w:type="gramEnd"/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17 мая 2012 г. № 413. Зарегистрировано в Минюсте РФ 07.06.2012 N 24480.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 охране окружающей среды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едер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– М.: 2014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.: 2015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Методические рекомендации: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методическое</w:t>
      </w:r>
      <w:proofErr w:type="gramEnd"/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пособие/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– М.: 2010 </w:t>
      </w:r>
    </w:p>
    <w:p w:rsidR="005F59FC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кл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глубленный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500783" w:rsidRDefault="002D755A" w:rsidP="0050353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500783" w:rsidRDefault="002D755A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500783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500783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500783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500783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500783" w:rsidRDefault="002B3DC3" w:rsidP="007A4376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500783" w:rsidRDefault="002B3DC3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500783" w:rsidRDefault="002D755A" w:rsidP="007A43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2B3DC3" w:rsidP="007A4376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500783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7A4376" w:rsidRPr="00500783" w:rsidRDefault="007A4376" w:rsidP="005035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00783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00783">
        <w:rPr>
          <w:b/>
          <w:sz w:val="20"/>
          <w:szCs w:val="20"/>
        </w:rPr>
        <w:t>Контроль и оценка</w:t>
      </w:r>
      <w:r w:rsidRPr="0050078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00783">
        <w:rPr>
          <w:sz w:val="20"/>
          <w:szCs w:val="20"/>
        </w:rPr>
        <w:t>обучающимися</w:t>
      </w:r>
      <w:proofErr w:type="gramEnd"/>
      <w:r w:rsidRPr="00500783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00783" w:rsidRDefault="00EA1B58" w:rsidP="005035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5676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00783" w:rsidRDefault="00256760" w:rsidP="005035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25676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882DE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00783" w:rsidRDefault="00882DE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 xml:space="preserve">владение основополагающими физическими </w:t>
            </w:r>
            <w:r w:rsidRPr="00500783">
              <w:rPr>
                <w:sz w:val="20"/>
                <w:szCs w:val="20"/>
              </w:rPr>
              <w:lastRenderedPageBreak/>
              <w:t>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lastRenderedPageBreak/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00783" w:rsidRDefault="00744512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03533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50078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500783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DC3" w:rsidRDefault="002B3DC3" w:rsidP="002D755A">
      <w:pPr>
        <w:spacing w:after="0" w:line="240" w:lineRule="auto"/>
      </w:pPr>
      <w:r>
        <w:separator/>
      </w:r>
    </w:p>
  </w:endnote>
  <w:endnote w:type="continuationSeparator" w:id="0">
    <w:p w:rsidR="002B3DC3" w:rsidRDefault="002B3DC3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B1" w:rsidRDefault="00A00DB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0DB1" w:rsidRDefault="00A00DB1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B1" w:rsidRDefault="00A00DB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3609">
      <w:rPr>
        <w:rStyle w:val="a7"/>
        <w:noProof/>
      </w:rPr>
      <w:t>16</w:t>
    </w:r>
    <w:r>
      <w:rPr>
        <w:rStyle w:val="a7"/>
      </w:rPr>
      <w:fldChar w:fldCharType="end"/>
    </w:r>
  </w:p>
  <w:p w:rsidR="00A00DB1" w:rsidRDefault="00A00DB1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DC3" w:rsidRDefault="002B3DC3" w:rsidP="002D755A">
      <w:pPr>
        <w:spacing w:after="0" w:line="240" w:lineRule="auto"/>
      </w:pPr>
      <w:r>
        <w:separator/>
      </w:r>
    </w:p>
  </w:footnote>
  <w:footnote w:type="continuationSeparator" w:id="0">
    <w:p w:rsidR="002B3DC3" w:rsidRDefault="002B3DC3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A262F4E8"/>
    <w:lvl w:ilvl="0" w:tplc="461CF4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DDA480FA"/>
    <w:lvl w:ilvl="0" w:tplc="9546077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D743E66"/>
    <w:multiLevelType w:val="hybridMultilevel"/>
    <w:tmpl w:val="AFC6E6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0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>
    <w:nsid w:val="77B77A41"/>
    <w:multiLevelType w:val="hybridMultilevel"/>
    <w:tmpl w:val="D4961FC8"/>
    <w:lvl w:ilvl="0" w:tplc="AEF2E62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8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2"/>
  </w:num>
  <w:num w:numId="5">
    <w:abstractNumId w:val="45"/>
  </w:num>
  <w:num w:numId="6">
    <w:abstractNumId w:val="25"/>
  </w:num>
  <w:num w:numId="7">
    <w:abstractNumId w:val="23"/>
  </w:num>
  <w:num w:numId="8">
    <w:abstractNumId w:val="44"/>
  </w:num>
  <w:num w:numId="9">
    <w:abstractNumId w:val="47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50"/>
  </w:num>
  <w:num w:numId="27">
    <w:abstractNumId w:val="10"/>
  </w:num>
  <w:num w:numId="28">
    <w:abstractNumId w:val="41"/>
  </w:num>
  <w:num w:numId="29">
    <w:abstractNumId w:val="46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0"/>
  </w:num>
  <w:num w:numId="53">
    <w:abstractNumId w:val="17"/>
  </w:num>
  <w:num w:numId="54">
    <w:abstractNumId w:val="1"/>
  </w:num>
  <w:num w:numId="55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0DA8"/>
    <w:rsid w:val="00031DB8"/>
    <w:rsid w:val="00060D1B"/>
    <w:rsid w:val="000631B2"/>
    <w:rsid w:val="00063609"/>
    <w:rsid w:val="000953F3"/>
    <w:rsid w:val="0009588D"/>
    <w:rsid w:val="000F4E05"/>
    <w:rsid w:val="001110F8"/>
    <w:rsid w:val="00176AB1"/>
    <w:rsid w:val="00197757"/>
    <w:rsid w:val="001B1979"/>
    <w:rsid w:val="002064D0"/>
    <w:rsid w:val="00212D1B"/>
    <w:rsid w:val="00214D28"/>
    <w:rsid w:val="00220B76"/>
    <w:rsid w:val="00250CFE"/>
    <w:rsid w:val="00256760"/>
    <w:rsid w:val="002B3DC3"/>
    <w:rsid w:val="002B509D"/>
    <w:rsid w:val="002C523F"/>
    <w:rsid w:val="002D755A"/>
    <w:rsid w:val="00301880"/>
    <w:rsid w:val="00337E0D"/>
    <w:rsid w:val="0034741A"/>
    <w:rsid w:val="0038550D"/>
    <w:rsid w:val="003C6669"/>
    <w:rsid w:val="003F4505"/>
    <w:rsid w:val="0041584E"/>
    <w:rsid w:val="00464F89"/>
    <w:rsid w:val="0046663B"/>
    <w:rsid w:val="004A1A87"/>
    <w:rsid w:val="004A5D11"/>
    <w:rsid w:val="00500783"/>
    <w:rsid w:val="00503533"/>
    <w:rsid w:val="00521783"/>
    <w:rsid w:val="0052200A"/>
    <w:rsid w:val="00556578"/>
    <w:rsid w:val="0057161F"/>
    <w:rsid w:val="00586A73"/>
    <w:rsid w:val="005E7AFD"/>
    <w:rsid w:val="005F59FC"/>
    <w:rsid w:val="00605C98"/>
    <w:rsid w:val="0061230C"/>
    <w:rsid w:val="00622B92"/>
    <w:rsid w:val="00635460"/>
    <w:rsid w:val="0065124B"/>
    <w:rsid w:val="00653485"/>
    <w:rsid w:val="00654F3C"/>
    <w:rsid w:val="00692A6A"/>
    <w:rsid w:val="0069646C"/>
    <w:rsid w:val="006D63C9"/>
    <w:rsid w:val="00701749"/>
    <w:rsid w:val="00716CF0"/>
    <w:rsid w:val="00744512"/>
    <w:rsid w:val="00755BED"/>
    <w:rsid w:val="00756313"/>
    <w:rsid w:val="00792B89"/>
    <w:rsid w:val="007A4376"/>
    <w:rsid w:val="007D626C"/>
    <w:rsid w:val="0082250C"/>
    <w:rsid w:val="0082266C"/>
    <w:rsid w:val="00827F43"/>
    <w:rsid w:val="008744DC"/>
    <w:rsid w:val="00880E26"/>
    <w:rsid w:val="00882DEC"/>
    <w:rsid w:val="008908BD"/>
    <w:rsid w:val="008B1F65"/>
    <w:rsid w:val="008B31CF"/>
    <w:rsid w:val="008E2E7E"/>
    <w:rsid w:val="008E6EA4"/>
    <w:rsid w:val="008F0A5C"/>
    <w:rsid w:val="008F1FBB"/>
    <w:rsid w:val="008F7001"/>
    <w:rsid w:val="00916293"/>
    <w:rsid w:val="00942F33"/>
    <w:rsid w:val="00973C37"/>
    <w:rsid w:val="0097583C"/>
    <w:rsid w:val="009A0144"/>
    <w:rsid w:val="00A00DB1"/>
    <w:rsid w:val="00A06183"/>
    <w:rsid w:val="00A23C55"/>
    <w:rsid w:val="00AB0AEF"/>
    <w:rsid w:val="00AB3964"/>
    <w:rsid w:val="00AC0744"/>
    <w:rsid w:val="00AC107D"/>
    <w:rsid w:val="00AD1CCB"/>
    <w:rsid w:val="00AD268D"/>
    <w:rsid w:val="00AF6884"/>
    <w:rsid w:val="00B20F59"/>
    <w:rsid w:val="00B377DE"/>
    <w:rsid w:val="00B57DB4"/>
    <w:rsid w:val="00B65CAA"/>
    <w:rsid w:val="00B83D76"/>
    <w:rsid w:val="00BD5A7C"/>
    <w:rsid w:val="00BE3B19"/>
    <w:rsid w:val="00C05C62"/>
    <w:rsid w:val="00C63ED0"/>
    <w:rsid w:val="00C93373"/>
    <w:rsid w:val="00CC47D7"/>
    <w:rsid w:val="00D13948"/>
    <w:rsid w:val="00D2466D"/>
    <w:rsid w:val="00D50D26"/>
    <w:rsid w:val="00D64EF3"/>
    <w:rsid w:val="00DC7B70"/>
    <w:rsid w:val="00DD40C0"/>
    <w:rsid w:val="00DF48F4"/>
    <w:rsid w:val="00E04082"/>
    <w:rsid w:val="00E12CA0"/>
    <w:rsid w:val="00E35F27"/>
    <w:rsid w:val="00E74571"/>
    <w:rsid w:val="00E849F1"/>
    <w:rsid w:val="00EA1B58"/>
    <w:rsid w:val="00ED39D6"/>
    <w:rsid w:val="00ED697A"/>
    <w:rsid w:val="00EF736E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DD65-13E8-4922-B2ED-4A32B82F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18</Pages>
  <Words>8259</Words>
  <Characters>47078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50</cp:revision>
  <cp:lastPrinted>2016-06-04T07:57:00Z</cp:lastPrinted>
  <dcterms:created xsi:type="dcterms:W3CDTF">2015-06-09T11:43:00Z</dcterms:created>
  <dcterms:modified xsi:type="dcterms:W3CDTF">2018-09-19T03:18:00Z</dcterms:modified>
</cp:coreProperties>
</file>